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  <w:lang w:eastAsia="zh-CN"/>
        </w:rPr>
        <w:t>遵投集团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  <w:t>年公开招募高校毕业就业见习生报名表</w:t>
      </w:r>
      <w:bookmarkEnd w:id="0"/>
    </w:p>
    <w:tbl>
      <w:tblPr>
        <w:tblStyle w:val="2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42"/>
        <w:gridCol w:w="903"/>
        <w:gridCol w:w="463"/>
        <w:gridCol w:w="567"/>
        <w:gridCol w:w="708"/>
        <w:gridCol w:w="284"/>
        <w:gridCol w:w="709"/>
        <w:gridCol w:w="1134"/>
        <w:gridCol w:w="205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(近期免冠照，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毕业院校     及专业</w:t>
            </w:r>
          </w:p>
        </w:tc>
        <w:tc>
          <w:tcPr>
            <w:tcW w:w="3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毕业证书编号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取得资格证书</w:t>
            </w:r>
          </w:p>
        </w:tc>
        <w:tc>
          <w:tcPr>
            <w:tcW w:w="3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50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6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5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主要学习简历</w:t>
            </w:r>
          </w:p>
        </w:tc>
        <w:tc>
          <w:tcPr>
            <w:tcW w:w="850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庭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成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社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关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7" w:hRule="atLeast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何时何地受过何种奖励或处分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B4D1F"/>
    <w:rsid w:val="3FE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2021-06-11T01:43:00Z</dcterms:created>
  <dc:creator>Administrator</dc:creator>
  <cp:lastModifiedBy>Administrator</cp:lastModifiedBy>
  <dcterms:modified xsi:type="dcterms:W3CDTF">2021-06-11T01:43:51Z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9DE4BE650D5A4F9086B41D3EC808E2D9</vt:lpwstr>
  </property>
</Properties>
</file>